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0D7AEC">
        <w:t xml:space="preserve">el </w:t>
      </w:r>
      <w:r w:rsidR="009062A6">
        <w:t>gasto</w:t>
      </w:r>
      <w:r w:rsidR="000D7AEC">
        <w:t xml:space="preserve"> </w:t>
      </w:r>
      <w:r w:rsidR="0068647E">
        <w:t>realizado en campañas de publicidad o comunicación institucional</w:t>
      </w:r>
      <w:r w:rsidR="000D7AEC">
        <w:t xml:space="preserve"> </w:t>
      </w:r>
      <w:r w:rsidR="0068647E">
        <w:t>fue</w:t>
      </w:r>
      <w:r w:rsidR="000D7AEC">
        <w:t xml:space="preserve"> el siguiente:</w:t>
      </w:r>
    </w:p>
    <w:p w:rsidR="0068647E" w:rsidRDefault="0068647E" w:rsidP="00B1526F">
      <w:pPr>
        <w:pStyle w:val="Prrafodelista"/>
        <w:numPr>
          <w:ilvl w:val="0"/>
          <w:numId w:val="7"/>
        </w:numPr>
        <w:jc w:val="both"/>
      </w:pPr>
      <w:r>
        <w:t xml:space="preserve">04/01/2024 – </w:t>
      </w:r>
      <w:proofErr w:type="spellStart"/>
      <w:r>
        <w:t>Adsolut</w:t>
      </w:r>
      <w:proofErr w:type="spellEnd"/>
      <w:r>
        <w:t xml:space="preserve">, SL - </w:t>
      </w:r>
      <w:r w:rsidRPr="0068647E">
        <w:t xml:space="preserve">Factura 53/2024, relativa a </w:t>
      </w:r>
      <w:r>
        <w:t>anuncios publicitarios felicitando las fiestas navideñas</w:t>
      </w:r>
      <w:r w:rsidR="003A7DCA">
        <w:t xml:space="preserve"> del año 2023</w:t>
      </w:r>
      <w:bookmarkStart w:id="0" w:name="_GoBack"/>
      <w:bookmarkEnd w:id="0"/>
      <w:r>
        <w:t xml:space="preserve"> en los siguientes periódicos locales:</w:t>
      </w:r>
    </w:p>
    <w:p w:rsidR="0068647E" w:rsidRDefault="0068647E" w:rsidP="0068647E">
      <w:pPr>
        <w:pStyle w:val="Prrafodelista"/>
        <w:numPr>
          <w:ilvl w:val="1"/>
          <w:numId w:val="7"/>
        </w:numPr>
        <w:jc w:val="both"/>
      </w:pPr>
      <w:r w:rsidRPr="0068647E">
        <w:t>AL CABO DE LACALLE.ES BANNER 300X600 DEL 15 AL 30 DE DICIEMBRE</w:t>
      </w:r>
    </w:p>
    <w:p w:rsidR="0068647E" w:rsidRDefault="0068647E" w:rsidP="0068647E">
      <w:pPr>
        <w:pStyle w:val="Prrafodelista"/>
        <w:numPr>
          <w:ilvl w:val="1"/>
          <w:numId w:val="7"/>
        </w:numPr>
        <w:jc w:val="both"/>
      </w:pPr>
      <w:r w:rsidRPr="0068647E">
        <w:t>SOY DE HUMANES.COM BANNERS 300X600 Y 728X90 DEL 15 AL 30 DE DICIEMBRE</w:t>
      </w:r>
    </w:p>
    <w:p w:rsidR="0068647E" w:rsidRDefault="0068647E" w:rsidP="0068647E">
      <w:pPr>
        <w:pStyle w:val="Prrafodelista"/>
        <w:numPr>
          <w:ilvl w:val="1"/>
          <w:numId w:val="7"/>
        </w:numPr>
        <w:jc w:val="both"/>
      </w:pPr>
      <w:r w:rsidRPr="0068647E">
        <w:t xml:space="preserve">FUENLABRADA NOTICIAS.COM BANNER 300X600 DEL 15 AL 30 DE DICIEMBRE </w:t>
      </w:r>
    </w:p>
    <w:p w:rsidR="0068647E" w:rsidRDefault="0068647E" w:rsidP="0068647E">
      <w:pPr>
        <w:pStyle w:val="Prrafodelista"/>
        <w:numPr>
          <w:ilvl w:val="1"/>
          <w:numId w:val="7"/>
        </w:numPr>
        <w:jc w:val="both"/>
      </w:pPr>
      <w:r w:rsidRPr="0068647E">
        <w:t xml:space="preserve">EL RESURGIR DE MADRID.COM BANNER 970X250 DEL </w:t>
      </w:r>
      <w:proofErr w:type="gramStart"/>
      <w:r w:rsidRPr="0068647E">
        <w:t>15  AL</w:t>
      </w:r>
      <w:proofErr w:type="gramEnd"/>
      <w:r w:rsidRPr="0068647E">
        <w:t xml:space="preserve"> 31 DE DICIEMBRE </w:t>
      </w:r>
    </w:p>
    <w:p w:rsidR="00DC181F" w:rsidRDefault="0068647E" w:rsidP="005E47AA">
      <w:pPr>
        <w:pStyle w:val="Prrafodelista"/>
        <w:numPr>
          <w:ilvl w:val="1"/>
          <w:numId w:val="7"/>
        </w:numPr>
        <w:jc w:val="both"/>
      </w:pPr>
      <w:r w:rsidRPr="0068647E">
        <w:t>DOMINGOLM.COM 300X600 y 400x400 26 AL 31 DE DICIEMBRE</w:t>
      </w: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A7DCA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8647E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F2D8B8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6543-8A80-494A-8042-71F3EBA6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2025-08-07T08:39:00Z</dcterms:created>
  <dcterms:modified xsi:type="dcterms:W3CDTF">2025-08-07T08:39:00Z</dcterms:modified>
</cp:coreProperties>
</file>